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3230" w14:textId="67870044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4.1 Goal</w:t>
      </w:r>
    </w:p>
    <w:p w14:paraId="11375B32" w14:textId="77777777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p w14:paraId="33C4CEFB" w14:textId="77283064" w:rsidR="009B0864" w:rsidRPr="000D67BB" w:rsidRDefault="009B0864" w:rsidP="00E45070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 xml:space="preserve">The </w:t>
      </w:r>
      <w:r w:rsidR="008411B2" w:rsidRPr="000D67BB">
        <w:rPr>
          <w:rFonts w:ascii="Avenir Next LT Pro" w:hAnsi="Avenir Next LT Pro" w:cs="Calibri"/>
          <w:b/>
          <w:lang w:val="en-GB"/>
        </w:rPr>
        <w:t>Goal</w:t>
      </w:r>
      <w:r w:rsidRPr="000D67BB">
        <w:rPr>
          <w:rFonts w:ascii="Avenir Next LT Pro" w:hAnsi="Avenir Next LT Pro" w:cs="Calibri"/>
          <w:b/>
          <w:lang w:val="en-GB"/>
        </w:rPr>
        <w:t xml:space="preserve"> is:</w:t>
      </w:r>
    </w:p>
    <w:p w14:paraId="04F939E8" w14:textId="77777777" w:rsidR="009B0864" w:rsidRDefault="009B0864" w:rsidP="009B0864">
      <w:pPr>
        <w:rPr>
          <w:rFonts w:ascii="Avenir Next LT Pro" w:hAnsi="Avenir Next LT Pro" w:cs="Calibri"/>
          <w:lang w:val="en-GB"/>
        </w:rPr>
      </w:pPr>
    </w:p>
    <w:p w14:paraId="563ADE83" w14:textId="77777777" w:rsidR="0080688E" w:rsidRPr="000D67BB" w:rsidRDefault="0080688E" w:rsidP="009B0864">
      <w:pPr>
        <w:rPr>
          <w:rFonts w:ascii="Avenir Next LT Pro" w:hAnsi="Avenir Next LT Pro" w:cs="Calibri"/>
          <w:lang w:val="en-GB"/>
        </w:rPr>
      </w:pPr>
    </w:p>
    <w:p w14:paraId="682F2E41" w14:textId="77777777" w:rsidR="009B0864" w:rsidRPr="000D67BB" w:rsidRDefault="009B0864" w:rsidP="009B086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0B76451F" w14:textId="77777777" w:rsidR="009B0864" w:rsidRDefault="009B0864" w:rsidP="009B0864">
      <w:pPr>
        <w:rPr>
          <w:rFonts w:ascii="Avenir Next LT Pro" w:hAnsi="Avenir Next LT Pro" w:cs="Calibri"/>
          <w:lang w:val="en-GB"/>
        </w:rPr>
      </w:pPr>
    </w:p>
    <w:p w14:paraId="18049FB3" w14:textId="77777777" w:rsidR="0080688E" w:rsidRPr="000D67BB" w:rsidRDefault="0080688E" w:rsidP="009B0864">
      <w:pPr>
        <w:rPr>
          <w:rFonts w:ascii="Avenir Next LT Pro" w:hAnsi="Avenir Next LT Pro" w:cs="Calibri"/>
          <w:lang w:val="en-GB"/>
        </w:rPr>
      </w:pPr>
    </w:p>
    <w:p w14:paraId="534669D0" w14:textId="77777777" w:rsidR="009B0864" w:rsidRPr="000D67BB" w:rsidRDefault="009B0864" w:rsidP="009B086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02D8872" w14:textId="77777777" w:rsidR="009B0864" w:rsidRDefault="009B0864" w:rsidP="009B0864">
      <w:pPr>
        <w:rPr>
          <w:rFonts w:ascii="Avenir Next LT Pro" w:hAnsi="Avenir Next LT Pro" w:cs="Calibri"/>
          <w:lang w:val="en-GB"/>
        </w:rPr>
      </w:pPr>
    </w:p>
    <w:p w14:paraId="3E40D611" w14:textId="77777777" w:rsidR="0080688E" w:rsidRPr="000D67BB" w:rsidRDefault="0080688E" w:rsidP="009B0864">
      <w:pPr>
        <w:rPr>
          <w:rFonts w:ascii="Avenir Next LT Pro" w:hAnsi="Avenir Next LT Pro" w:cs="Calibri"/>
          <w:lang w:val="en-GB"/>
        </w:rPr>
      </w:pPr>
    </w:p>
    <w:p w14:paraId="0DD853CF" w14:textId="77777777" w:rsidR="009B0864" w:rsidRPr="000D67BB" w:rsidRDefault="009B0864" w:rsidP="009B086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BA44930" w14:textId="77777777" w:rsidR="008560D3" w:rsidRDefault="008560D3" w:rsidP="008560D3">
      <w:pPr>
        <w:rPr>
          <w:rFonts w:ascii="Avenir Next LT Pro" w:hAnsi="Avenir Next LT Pro" w:cs="Calibri"/>
          <w:lang w:val="en-GB"/>
        </w:rPr>
      </w:pPr>
    </w:p>
    <w:p w14:paraId="089878AE" w14:textId="77777777" w:rsidR="008560D3" w:rsidRPr="000D67BB" w:rsidRDefault="008560D3" w:rsidP="008560D3">
      <w:pPr>
        <w:rPr>
          <w:rFonts w:ascii="Avenir Next LT Pro" w:hAnsi="Avenir Next LT Pro" w:cs="Calibri"/>
          <w:lang w:val="en-GB"/>
        </w:rPr>
      </w:pPr>
    </w:p>
    <w:p w14:paraId="5C5A4E33" w14:textId="77777777" w:rsidR="008560D3" w:rsidRPr="000D67BB" w:rsidRDefault="008560D3" w:rsidP="008560D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0F76F410" w14:textId="77777777" w:rsidR="008560D3" w:rsidRDefault="008560D3" w:rsidP="008560D3">
      <w:pPr>
        <w:rPr>
          <w:rFonts w:ascii="Avenir Next LT Pro" w:hAnsi="Avenir Next LT Pro" w:cs="Calibri"/>
          <w:lang w:val="en-GB"/>
        </w:rPr>
      </w:pPr>
    </w:p>
    <w:p w14:paraId="617DD51D" w14:textId="77777777" w:rsidR="008560D3" w:rsidRPr="000D67BB" w:rsidRDefault="008560D3" w:rsidP="008560D3">
      <w:pPr>
        <w:rPr>
          <w:rFonts w:ascii="Avenir Next LT Pro" w:hAnsi="Avenir Next LT Pro" w:cs="Calibri"/>
          <w:lang w:val="en-GB"/>
        </w:rPr>
      </w:pPr>
    </w:p>
    <w:p w14:paraId="3365A86E" w14:textId="77777777" w:rsidR="008560D3" w:rsidRPr="000D67BB" w:rsidRDefault="008560D3" w:rsidP="008560D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5DFB5734" w14:textId="77777777" w:rsidR="008560D3" w:rsidRDefault="008560D3" w:rsidP="008560D3">
      <w:pPr>
        <w:rPr>
          <w:rFonts w:ascii="Avenir Next LT Pro" w:hAnsi="Avenir Next LT Pro" w:cs="Calibri"/>
          <w:lang w:val="en-GB"/>
        </w:rPr>
      </w:pPr>
    </w:p>
    <w:p w14:paraId="0E4D5E87" w14:textId="77777777" w:rsidR="008560D3" w:rsidRPr="000D67BB" w:rsidRDefault="008560D3" w:rsidP="008560D3">
      <w:pPr>
        <w:rPr>
          <w:rFonts w:ascii="Avenir Next LT Pro" w:hAnsi="Avenir Next LT Pro" w:cs="Calibri"/>
          <w:lang w:val="en-GB"/>
        </w:rPr>
      </w:pPr>
    </w:p>
    <w:p w14:paraId="15C4A02B" w14:textId="400610C8" w:rsidR="00B7641E" w:rsidRPr="000D67BB" w:rsidRDefault="008560D3" w:rsidP="00DE575C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7E671E2" w14:textId="25CC60A9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6039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8E87" w14:textId="77777777" w:rsidR="00651DA6" w:rsidRDefault="00651DA6" w:rsidP="00DE575C">
      <w:r>
        <w:separator/>
      </w:r>
    </w:p>
  </w:endnote>
  <w:endnote w:type="continuationSeparator" w:id="0">
    <w:p w14:paraId="1C999F69" w14:textId="77777777" w:rsidR="00651DA6" w:rsidRDefault="00651DA6" w:rsidP="00DE575C">
      <w:r>
        <w:continuationSeparator/>
      </w:r>
    </w:p>
  </w:endnote>
  <w:endnote w:type="continuationNotice" w:id="1">
    <w:p w14:paraId="312C9ECF" w14:textId="77777777" w:rsidR="00651DA6" w:rsidRDefault="00651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67F9" w14:textId="77777777" w:rsidR="00CF0912" w:rsidRDefault="00CF09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F42B" w14:textId="77777777" w:rsidR="00CF0912" w:rsidRDefault="00CF09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A861" w14:textId="77777777" w:rsidR="00651DA6" w:rsidRDefault="00651DA6" w:rsidP="00DE575C">
      <w:r>
        <w:separator/>
      </w:r>
    </w:p>
  </w:footnote>
  <w:footnote w:type="continuationSeparator" w:id="0">
    <w:p w14:paraId="3F04E9EF" w14:textId="77777777" w:rsidR="00651DA6" w:rsidRDefault="00651DA6" w:rsidP="00DE575C">
      <w:r>
        <w:continuationSeparator/>
      </w:r>
    </w:p>
  </w:footnote>
  <w:footnote w:type="continuationNotice" w:id="1">
    <w:p w14:paraId="2488DA1B" w14:textId="77777777" w:rsidR="00651DA6" w:rsidRDefault="00651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02D1" w14:textId="77777777" w:rsidR="00CF0912" w:rsidRDefault="00CF09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3C1C498" w:rsidR="009F722A" w:rsidRDefault="00CF0912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6F6AAB8" wp14:editId="504EB972">
          <wp:simplePos x="0" y="0"/>
          <wp:positionH relativeFrom="column">
            <wp:posOffset>5369966</wp:posOffset>
          </wp:positionH>
          <wp:positionV relativeFrom="paragraph">
            <wp:posOffset>-132202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667A249E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0A88" w14:textId="77777777" w:rsidR="00CF0912" w:rsidRDefault="00CF09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959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DA6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9BF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A7BE9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5AD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912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Props1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