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13C02" w14:textId="719A2133" w:rsidR="00CF6C24" w:rsidRPr="00743A42" w:rsidRDefault="00CF6C24" w:rsidP="00DE575C">
      <w:pPr>
        <w:rPr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4.6 Acceptance Criteria</w:t>
      </w:r>
    </w:p>
    <w:p w14:paraId="22639759" w14:textId="77777777" w:rsidR="005B5D7E" w:rsidRDefault="005B5D7E" w:rsidP="00B7641E">
      <w:pPr>
        <w:rPr>
          <w:rFonts w:ascii="Avenir Next LT Pro" w:hAnsi="Avenir Next LT Pro" w:cs="Calibri"/>
          <w:b/>
          <w:lang w:val="en-GB"/>
        </w:rPr>
      </w:pPr>
    </w:p>
    <w:p w14:paraId="0B36EA94" w14:textId="7419F1F1" w:rsidR="001151C4" w:rsidRPr="000D67BB" w:rsidRDefault="001151C4" w:rsidP="00B7641E">
      <w:pPr>
        <w:rPr>
          <w:rFonts w:ascii="Avenir Next LT Pro" w:hAnsi="Avenir Next LT Pro" w:cs="Calibri"/>
          <w:b/>
          <w:lang w:val="en-GB"/>
        </w:rPr>
      </w:pPr>
      <w:r w:rsidRPr="000D67BB">
        <w:rPr>
          <w:rFonts w:ascii="Avenir Next LT Pro" w:hAnsi="Avenir Next LT Pro" w:cs="Calibri"/>
          <w:b/>
          <w:lang w:val="en-GB"/>
        </w:rPr>
        <w:t xml:space="preserve">Element: </w:t>
      </w:r>
    </w:p>
    <w:p w14:paraId="48573818" w14:textId="77777777" w:rsidR="001151C4" w:rsidRPr="000D67BB" w:rsidRDefault="001151C4" w:rsidP="001151C4">
      <w:pPr>
        <w:rPr>
          <w:rFonts w:ascii="Avenir Next LT Pro" w:hAnsi="Avenir Next LT Pro" w:cs="Calibri"/>
          <w:lang w:val="en-GB"/>
        </w:rPr>
      </w:pPr>
    </w:p>
    <w:p w14:paraId="1F1682E9" w14:textId="23DBF51E" w:rsidR="001151C4" w:rsidRPr="000D67BB" w:rsidRDefault="001151C4" w:rsidP="001151C4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</w:t>
      </w:r>
    </w:p>
    <w:p w14:paraId="7327129D" w14:textId="77777777" w:rsidR="001151C4" w:rsidRPr="000D67BB" w:rsidRDefault="001151C4" w:rsidP="00B7641E">
      <w:pPr>
        <w:rPr>
          <w:rFonts w:ascii="Avenir Next LT Pro" w:hAnsi="Avenir Next LT Pro" w:cs="Calibri"/>
          <w:b/>
          <w:lang w:val="en-GB"/>
        </w:rPr>
      </w:pPr>
    </w:p>
    <w:p w14:paraId="603B2CEA" w14:textId="21EFE528" w:rsidR="00B203BB" w:rsidRPr="000D67BB" w:rsidRDefault="00B203BB" w:rsidP="00B7641E">
      <w:pPr>
        <w:rPr>
          <w:rFonts w:ascii="Avenir Next LT Pro" w:hAnsi="Avenir Next LT Pro" w:cs="Calibri"/>
          <w:b/>
          <w:lang w:val="en-GB"/>
        </w:rPr>
      </w:pPr>
      <w:r w:rsidRPr="000D67BB">
        <w:rPr>
          <w:rFonts w:ascii="Avenir Next LT Pro" w:hAnsi="Avenir Next LT Pro" w:cs="Calibri"/>
          <w:b/>
          <w:lang w:val="en-GB"/>
        </w:rPr>
        <w:t>Acceptance Criteria:</w:t>
      </w:r>
    </w:p>
    <w:p w14:paraId="1B8D61F3" w14:textId="77777777" w:rsidR="00B203BB" w:rsidRPr="000D67BB" w:rsidRDefault="00B203BB" w:rsidP="00B7641E">
      <w:pPr>
        <w:rPr>
          <w:rFonts w:ascii="Avenir Next LT Pro" w:hAnsi="Avenir Next LT Pro" w:cs="Calibri"/>
          <w:lang w:val="en-GB"/>
        </w:rPr>
      </w:pPr>
    </w:p>
    <w:p w14:paraId="352D630A" w14:textId="77777777" w:rsidR="00B31ABC" w:rsidRPr="000D67BB" w:rsidRDefault="00B31ABC" w:rsidP="00B31ABC">
      <w:pPr>
        <w:rPr>
          <w:rFonts w:ascii="Avenir Next LT Pro" w:hAnsi="Avenir Next LT Pro" w:cs="Calibri"/>
          <w:lang w:val="en-GB"/>
        </w:rPr>
      </w:pPr>
    </w:p>
    <w:p w14:paraId="293D4B87" w14:textId="77777777" w:rsidR="00B31ABC" w:rsidRPr="000D67BB" w:rsidRDefault="00B31ABC" w:rsidP="00B31ABC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2F874C2A" w14:textId="77777777" w:rsidR="00B31ABC" w:rsidRPr="000D67BB" w:rsidRDefault="00B31ABC" w:rsidP="00B31ABC">
      <w:pPr>
        <w:rPr>
          <w:rFonts w:ascii="Avenir Next LT Pro" w:hAnsi="Avenir Next LT Pro" w:cs="Calibri"/>
          <w:lang w:val="en-GB"/>
        </w:rPr>
      </w:pPr>
    </w:p>
    <w:p w14:paraId="7481C417" w14:textId="77777777" w:rsidR="00B31ABC" w:rsidRPr="000D67BB" w:rsidRDefault="00B31ABC" w:rsidP="00B31ABC">
      <w:pPr>
        <w:rPr>
          <w:rFonts w:ascii="Avenir Next LT Pro" w:hAnsi="Avenir Next LT Pro" w:cs="Calibri"/>
          <w:lang w:val="en-GB"/>
        </w:rPr>
      </w:pPr>
    </w:p>
    <w:p w14:paraId="314CA895" w14:textId="77777777" w:rsidR="00B31ABC" w:rsidRPr="000D67BB" w:rsidRDefault="00B31ABC" w:rsidP="00B31ABC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64EC2A21" w14:textId="77777777" w:rsidR="00B31ABC" w:rsidRPr="000D67BB" w:rsidRDefault="00B31ABC" w:rsidP="00B31ABC">
      <w:pPr>
        <w:rPr>
          <w:rFonts w:ascii="Avenir Next LT Pro" w:hAnsi="Avenir Next LT Pro" w:cs="Calibri"/>
          <w:lang w:val="en-GB"/>
        </w:rPr>
      </w:pPr>
    </w:p>
    <w:p w14:paraId="53191133" w14:textId="77777777" w:rsidR="00B31ABC" w:rsidRPr="000D67BB" w:rsidRDefault="00B31ABC" w:rsidP="00B31ABC">
      <w:pPr>
        <w:rPr>
          <w:rFonts w:ascii="Avenir Next LT Pro" w:hAnsi="Avenir Next LT Pro" w:cs="Calibri"/>
          <w:lang w:val="en-GB"/>
        </w:rPr>
      </w:pPr>
    </w:p>
    <w:p w14:paraId="03B5A9DF" w14:textId="77777777" w:rsidR="00B31ABC" w:rsidRPr="000D67BB" w:rsidRDefault="00B31ABC" w:rsidP="00B31ABC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50816E28" w14:textId="3E3BAF30" w:rsidR="00B203BB" w:rsidRPr="000D67BB" w:rsidRDefault="00B203BB" w:rsidP="00B203BB">
      <w:pPr>
        <w:rPr>
          <w:rFonts w:ascii="Avenir Next LT Pro" w:hAnsi="Avenir Next LT Pro" w:cs="Calibri"/>
          <w:lang w:val="en-GB"/>
        </w:rPr>
      </w:pPr>
    </w:p>
    <w:p w14:paraId="2FB88D23" w14:textId="77777777" w:rsidR="00B203BB" w:rsidRPr="000D67BB" w:rsidRDefault="00B203BB" w:rsidP="00B7641E">
      <w:pPr>
        <w:rPr>
          <w:rFonts w:ascii="Avenir Next LT Pro" w:hAnsi="Avenir Next LT Pro" w:cs="Calibri"/>
          <w:lang w:val="en-GB"/>
        </w:rPr>
      </w:pPr>
    </w:p>
    <w:p w14:paraId="2CFB0191" w14:textId="3560DA55" w:rsidR="00B203BB" w:rsidRPr="000D67BB" w:rsidRDefault="002B0B9C" w:rsidP="00B7641E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36DE196B" w14:textId="77777777" w:rsidR="00CE5A69" w:rsidRPr="000D67BB" w:rsidRDefault="00CE5A69" w:rsidP="00CE5A69">
      <w:pPr>
        <w:rPr>
          <w:rFonts w:ascii="Avenir Next LT Pro" w:hAnsi="Avenir Next LT Pro" w:cs="Calibri"/>
          <w:lang w:val="en-GB"/>
        </w:rPr>
      </w:pPr>
    </w:p>
    <w:p w14:paraId="0181FE02" w14:textId="77777777" w:rsidR="00CE5A69" w:rsidRPr="000D67BB" w:rsidRDefault="00CE5A69" w:rsidP="00CE5A69">
      <w:pPr>
        <w:rPr>
          <w:rFonts w:ascii="Avenir Next LT Pro" w:hAnsi="Avenir Next LT Pro" w:cs="Calibri"/>
          <w:lang w:val="en-GB"/>
        </w:rPr>
      </w:pPr>
    </w:p>
    <w:p w14:paraId="72FA47EC" w14:textId="77777777" w:rsidR="00CE5A69" w:rsidRPr="000D67BB" w:rsidRDefault="00CE5A69" w:rsidP="00CE5A69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5C8327FB" w14:textId="77777777" w:rsidR="00CE5A69" w:rsidRPr="000D67BB" w:rsidRDefault="00CE5A69" w:rsidP="00CE5A69">
      <w:pPr>
        <w:rPr>
          <w:rFonts w:ascii="Avenir Next LT Pro" w:hAnsi="Avenir Next LT Pro" w:cs="Calibri"/>
          <w:lang w:val="en-GB"/>
        </w:rPr>
      </w:pPr>
    </w:p>
    <w:p w14:paraId="2EA19E21" w14:textId="77777777" w:rsidR="00CE5A69" w:rsidRPr="000D67BB" w:rsidRDefault="00CE5A69" w:rsidP="00CE5A69">
      <w:pPr>
        <w:rPr>
          <w:rFonts w:ascii="Avenir Next LT Pro" w:hAnsi="Avenir Next LT Pro" w:cs="Calibri"/>
          <w:lang w:val="en-GB"/>
        </w:rPr>
      </w:pPr>
    </w:p>
    <w:p w14:paraId="093C1895" w14:textId="77777777" w:rsidR="00CE5A69" w:rsidRPr="000D67BB" w:rsidRDefault="00CE5A69" w:rsidP="00CE5A69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7907786A" w14:textId="77777777" w:rsidR="00CE5A69" w:rsidRPr="000D67BB" w:rsidRDefault="00CE5A69" w:rsidP="00CE5A69">
      <w:pPr>
        <w:rPr>
          <w:rFonts w:ascii="Avenir Next LT Pro" w:hAnsi="Avenir Next LT Pro" w:cs="Calibri"/>
          <w:lang w:val="en-GB"/>
        </w:rPr>
      </w:pPr>
    </w:p>
    <w:p w14:paraId="2EA37AB6" w14:textId="77777777" w:rsidR="00CE5A69" w:rsidRPr="000D67BB" w:rsidRDefault="00CE5A69" w:rsidP="00CE5A69">
      <w:pPr>
        <w:rPr>
          <w:rFonts w:ascii="Avenir Next LT Pro" w:hAnsi="Avenir Next LT Pro" w:cs="Calibri"/>
          <w:lang w:val="en-GB"/>
        </w:rPr>
      </w:pPr>
    </w:p>
    <w:p w14:paraId="1482697E" w14:textId="0875AD8B" w:rsidR="001C0667" w:rsidRPr="000D67BB" w:rsidRDefault="00CE5A69" w:rsidP="001C0667">
      <w:pPr>
        <w:rPr>
          <w:rFonts w:ascii="Avenir Next LT Pro" w:hAnsi="Avenir Next LT Pro" w:cs="Calibri"/>
          <w:lang w:val="en-GB"/>
        </w:rPr>
      </w:pPr>
      <w:r w:rsidRPr="000D67BB">
        <w:rPr>
          <w:rFonts w:ascii="Wingdings" w:eastAsia="Wingdings" w:hAnsi="Wingdings" w:cs="Wingdings"/>
          <w:lang w:val="en-GB"/>
        </w:rPr>
        <w:t>o</w:t>
      </w:r>
      <w:r w:rsidRPr="000D67BB">
        <w:rPr>
          <w:rFonts w:ascii="Avenir Next LT Pro" w:hAnsi="Avenir Next LT Pro" w:cs="Calibri"/>
          <w:lang w:val="en-GB"/>
        </w:rPr>
        <w:t xml:space="preserve"> ______________________________________________________________________________</w:t>
      </w:r>
    </w:p>
    <w:p w14:paraId="03001DD8" w14:textId="591B7955" w:rsidR="001C4C77" w:rsidRPr="000D67BB" w:rsidRDefault="001C4C77">
      <w:pPr>
        <w:jc w:val="left"/>
        <w:rPr>
          <w:rFonts w:ascii="Avenir Next LT Pro" w:hAnsi="Avenir Next LT Pro" w:cs="Calibri"/>
          <w:lang w:val="en-GB"/>
        </w:rPr>
      </w:pPr>
    </w:p>
    <w:sectPr w:rsidR="001C4C77" w:rsidRPr="000D67BB" w:rsidSect="00D724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04" w:right="1440" w:bottom="10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F28C3" w14:textId="77777777" w:rsidR="00243C32" w:rsidRDefault="00243C32" w:rsidP="00DE575C">
      <w:r>
        <w:separator/>
      </w:r>
    </w:p>
  </w:endnote>
  <w:endnote w:type="continuationSeparator" w:id="0">
    <w:p w14:paraId="5CD945B3" w14:textId="77777777" w:rsidR="00243C32" w:rsidRDefault="00243C32" w:rsidP="00DE575C">
      <w:r>
        <w:continuationSeparator/>
      </w:r>
    </w:p>
  </w:endnote>
  <w:endnote w:type="continuationNotice" w:id="1">
    <w:p w14:paraId="24EFC799" w14:textId="77777777" w:rsidR="00243C32" w:rsidRDefault="00243C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14A1" w14:textId="77777777" w:rsidR="00894F51" w:rsidRDefault="00894F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52E7" w14:textId="77777777" w:rsidR="00894F51" w:rsidRDefault="00894F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13DD3" w14:textId="77777777" w:rsidR="00243C32" w:rsidRDefault="00243C32" w:rsidP="00DE575C">
      <w:r>
        <w:separator/>
      </w:r>
    </w:p>
  </w:footnote>
  <w:footnote w:type="continuationSeparator" w:id="0">
    <w:p w14:paraId="36159A08" w14:textId="77777777" w:rsidR="00243C32" w:rsidRDefault="00243C32" w:rsidP="00DE575C">
      <w:r>
        <w:continuationSeparator/>
      </w:r>
    </w:p>
  </w:footnote>
  <w:footnote w:type="continuationNotice" w:id="1">
    <w:p w14:paraId="55578FB0" w14:textId="77777777" w:rsidR="00243C32" w:rsidRDefault="00243C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C4EC5" w14:textId="77777777" w:rsidR="00894F51" w:rsidRDefault="00894F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44239833" w:rsidR="009F722A" w:rsidRDefault="00894F51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50EB1F78" wp14:editId="1E327A9A">
          <wp:simplePos x="0" y="0"/>
          <wp:positionH relativeFrom="column">
            <wp:posOffset>5380983</wp:posOffset>
          </wp:positionH>
          <wp:positionV relativeFrom="paragraph">
            <wp:posOffset>-154236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4B73F3DE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B9634" w14:textId="77777777" w:rsidR="00894F51" w:rsidRDefault="00894F5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1B98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6E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C32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4F51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7AC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4B3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3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621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4975</cp:revision>
  <cp:lastPrinted>2024-06-12T07:16:00Z</cp:lastPrinted>
  <dcterms:created xsi:type="dcterms:W3CDTF">2023-12-01T19:07:00Z</dcterms:created>
  <dcterms:modified xsi:type="dcterms:W3CDTF">2024-06-12T11:19:00Z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